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C6" w:rsidRPr="00E143C6" w:rsidRDefault="00E143C6" w:rsidP="00E14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b/>
          <w:bCs/>
          <w:sz w:val="24"/>
          <w:szCs w:val="24"/>
        </w:rPr>
        <w:t>POLITICS, PATRIOTISM, AND PROTEST OPINIONNAIRE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In the space provided mark whether you agree or disagree with each statement.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Agree or Disagree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______________</w:t>
      </w: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_  1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>.  It is never right to kill another person.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______________</w:t>
      </w: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_  2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>.  Political leaders usually act in the best interest of their countries.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______________</w:t>
      </w: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_  3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 xml:space="preserve">.  If a political leader has done something wrong, it is all right to get </w:t>
      </w:r>
      <w:r>
        <w:rPr>
          <w:rFonts w:ascii="Times New Roman" w:eastAsia="Times New Roman" w:hAnsi="Times New Roman" w:cs="Times New Roman"/>
          <w:sz w:val="24"/>
          <w:szCs w:val="24"/>
        </w:rPr>
        <w:t>rid of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him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 xml:space="preserve"> or her by whatever means necessary.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______________</w:t>
      </w: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_  4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>.  "Power corrupts, and absolute power corrupts absolutely."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______________</w:t>
      </w: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_  5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>.  In certain situations it may be justified fo</w:t>
      </w:r>
      <w:r>
        <w:rPr>
          <w:rFonts w:ascii="Times New Roman" w:eastAsia="Times New Roman" w:hAnsi="Times New Roman" w:cs="Times New Roman"/>
          <w:sz w:val="24"/>
          <w:szCs w:val="24"/>
        </w:rPr>
        <w:t>r a political leader to bend or</w:t>
      </w:r>
    </w:p>
    <w:p w:rsidR="00E143C6" w:rsidRPr="00E143C6" w:rsidRDefault="00E143C6" w:rsidP="00E143C6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break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 xml:space="preserve"> the law for the good of the country.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______________</w:t>
      </w: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_  6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>.  People should never compromise their ideals or beliefs.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______________</w:t>
      </w: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_  7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 xml:space="preserve">.  "My country right or wrong" is not just </w:t>
      </w:r>
      <w:r>
        <w:rPr>
          <w:rFonts w:ascii="Times New Roman" w:eastAsia="Times New Roman" w:hAnsi="Times New Roman" w:cs="Times New Roman"/>
          <w:sz w:val="24"/>
          <w:szCs w:val="24"/>
        </w:rPr>
        <w:t>a slogan; it is every citizen's</w:t>
      </w:r>
    </w:p>
    <w:p w:rsidR="00E143C6" w:rsidRPr="00E143C6" w:rsidRDefault="00E143C6" w:rsidP="00E143C6">
      <w:pPr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patriotic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 xml:space="preserve"> duty.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______________</w:t>
      </w: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_  8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 xml:space="preserve">.  No cause, political or otherwise, is worth dying for. 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______________</w:t>
      </w: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_  9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>.  "Cowards die many times before their dea</w:t>
      </w:r>
      <w:r>
        <w:rPr>
          <w:rFonts w:ascii="Times New Roman" w:eastAsia="Times New Roman" w:hAnsi="Times New Roman" w:cs="Times New Roman"/>
          <w:sz w:val="24"/>
          <w:szCs w:val="24"/>
        </w:rPr>
        <w:t>ths; the valiant taste of death</w:t>
      </w:r>
    </w:p>
    <w:p w:rsidR="00E143C6" w:rsidRPr="00E143C6" w:rsidRDefault="00E143C6" w:rsidP="00E143C6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but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 xml:space="preserve"> once."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3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43C6" w:rsidRPr="00E143C6" w:rsidRDefault="00E143C6" w:rsidP="00E1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43C6">
        <w:rPr>
          <w:rFonts w:ascii="Times New Roman" w:eastAsia="Times New Roman" w:hAnsi="Times New Roman" w:cs="Times New Roman"/>
          <w:sz w:val="24"/>
          <w:szCs w:val="24"/>
        </w:rPr>
        <w:t>_______________10.</w:t>
      </w:r>
      <w:proofErr w:type="gramEnd"/>
      <w:r w:rsidRPr="00E143C6">
        <w:rPr>
          <w:rFonts w:ascii="Times New Roman" w:eastAsia="Times New Roman" w:hAnsi="Times New Roman" w:cs="Times New Roman"/>
          <w:sz w:val="24"/>
          <w:szCs w:val="24"/>
        </w:rPr>
        <w:t xml:space="preserve">  "The evil that men do lives after them; </w:t>
      </w:r>
      <w:r>
        <w:rPr>
          <w:rFonts w:ascii="Times New Roman" w:eastAsia="Times New Roman" w:hAnsi="Times New Roman" w:cs="Times New Roman"/>
          <w:sz w:val="24"/>
          <w:szCs w:val="24"/>
        </w:rPr>
        <w:t>the good is [often buried] with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143C6">
        <w:rPr>
          <w:rFonts w:ascii="Times New Roman" w:eastAsia="Times New Roman" w:hAnsi="Times New Roman" w:cs="Times New Roman"/>
          <w:sz w:val="24"/>
          <w:szCs w:val="24"/>
        </w:rPr>
        <w:t>their bones."</w:t>
      </w:r>
    </w:p>
    <w:p w:rsidR="00142F30" w:rsidRDefault="00142F30"/>
    <w:sectPr w:rsidR="00142F30" w:rsidSect="00142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143C6"/>
    <w:rsid w:val="00142F30"/>
    <w:rsid w:val="00AC204A"/>
    <w:rsid w:val="00E14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F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E143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E143C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>Tuscarora School District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Reeder</dc:creator>
  <cp:lastModifiedBy>Kelly Reeder</cp:lastModifiedBy>
  <cp:revision>1</cp:revision>
  <dcterms:created xsi:type="dcterms:W3CDTF">2009-04-06T14:08:00Z</dcterms:created>
  <dcterms:modified xsi:type="dcterms:W3CDTF">2009-04-06T14:08:00Z</dcterms:modified>
</cp:coreProperties>
</file>